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634" w:rsidRPr="008C5E38" w:rsidRDefault="00C200F3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728.25pt" o:ole="">
            <v:imagedata r:id="rId5" o:title=""/>
          </v:shape>
          <o:OLEObject Type="Embed" ProgID="FoxitReader.Document" ShapeID="_x0000_i1025" DrawAspect="Content" ObjectID="_1792837314" r:id="rId6"/>
        </w:object>
      </w:r>
      <w:r w:rsidR="000F2634" w:rsidRPr="008C5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0F2634" w:rsidRPr="008C5E38" w:rsidRDefault="000F2634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разработано в соответствии с Федеральным законом от 29.12.2012 № 273-ФЗ "Об образовании в Российской Федерации", Уставом образовательной организации (далее – ДОУ) и регламентирует деятельность Общего собрания </w:t>
      </w:r>
      <w:r w:rsid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(конференция) </w:t>
      </w: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ДОУ, являющегося одним из коллегиальных органов управления ДОУ.</w:t>
      </w:r>
    </w:p>
    <w:p w:rsidR="000F2634" w:rsidRPr="008C5E38" w:rsidRDefault="000F2634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Общее собрание</w:t>
      </w:r>
      <w:r w:rsid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(конференция)</w:t>
      </w: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</w:t>
      </w:r>
      <w:r w:rsid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автономного дошкольного образовательного учреждения Бакалинский детский сад «Буратино» общеразвивающего вида муниципального района Бакалинский район Республики Башкортостан </w:t>
      </w: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ДОУ и настоящим положением.</w:t>
      </w:r>
      <w:proofErr w:type="gramEnd"/>
    </w:p>
    <w:p w:rsidR="000F2634" w:rsidRPr="008C5E38" w:rsidRDefault="008C5E38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0F2634"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Целью деятельности Общего собрания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(конференции) работников </w:t>
      </w:r>
      <w:r w:rsidR="000F2634"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общее руководство организацией в соответствии с учредительными, программными документами и локальными актами.</w:t>
      </w:r>
    </w:p>
    <w:p w:rsidR="000F2634" w:rsidRPr="008C5E38" w:rsidRDefault="000F2634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Общее собрание </w:t>
      </w:r>
      <w:r w:rsid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(конференция) </w:t>
      </w: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в тесном контакте с</w:t>
      </w:r>
      <w:r w:rsidR="00102304"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 ОО</w:t>
      </w: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иными органами самоуправления ДОУ, в соответствии с действующим законодательством, подзаконными нормативными актами и Уставом ДОУ.</w:t>
      </w:r>
    </w:p>
    <w:p w:rsidR="00475956" w:rsidRPr="00475956" w:rsidRDefault="00475956" w:rsidP="008C5E38">
      <w:pPr>
        <w:pStyle w:val="msonormalbullet2gifbullet2gif"/>
        <w:spacing w:before="0" w:beforeAutospacing="0" w:after="0" w:afterAutospacing="0"/>
        <w:contextualSpacing/>
        <w:jc w:val="both"/>
        <w:outlineLvl w:val="2"/>
        <w:rPr>
          <w:sz w:val="28"/>
          <w:szCs w:val="28"/>
        </w:rPr>
      </w:pPr>
      <w:r w:rsidRPr="00475956">
        <w:rPr>
          <w:b/>
          <w:color w:val="373737"/>
          <w:sz w:val="28"/>
          <w:szCs w:val="28"/>
        </w:rPr>
        <w:t>2.</w:t>
      </w:r>
      <w:r w:rsidR="000F2634" w:rsidRPr="00475956">
        <w:rPr>
          <w:color w:val="373737"/>
          <w:sz w:val="28"/>
          <w:szCs w:val="28"/>
        </w:rPr>
        <w:t> </w:t>
      </w:r>
      <w:r w:rsidRPr="00475956">
        <w:rPr>
          <w:sz w:val="28"/>
          <w:szCs w:val="28"/>
        </w:rPr>
        <w:t>Общее собрание (конференция) работников Учреждения является коллегиальным органом управления, в компетенцию которого входит принятие решений по следующим вопросам:</w:t>
      </w:r>
    </w:p>
    <w:p w:rsidR="00475956" w:rsidRPr="00475956" w:rsidRDefault="00475956" w:rsidP="008C5E38">
      <w:pPr>
        <w:pStyle w:val="msonormalbullet2gifbullet2gif"/>
        <w:spacing w:before="0" w:beforeAutospacing="0" w:after="0" w:afterAutospacing="0"/>
        <w:contextualSpacing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75956">
        <w:rPr>
          <w:sz w:val="28"/>
          <w:szCs w:val="28"/>
        </w:rPr>
        <w:t>– внесение предложений в план развития Учреждения, в т. ч. о направлениях образовательной деятельности и иных видах деятельности Учреждения;</w:t>
      </w:r>
    </w:p>
    <w:p w:rsidR="00475956" w:rsidRPr="00475956" w:rsidRDefault="00475956" w:rsidP="008C5E38">
      <w:pPr>
        <w:pStyle w:val="msonormalbullet2gifbullet2gif"/>
        <w:spacing w:before="0" w:beforeAutospacing="0" w:after="0" w:afterAutospacing="0"/>
        <w:contextualSpacing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75956">
        <w:rPr>
          <w:sz w:val="28"/>
          <w:szCs w:val="28"/>
        </w:rPr>
        <w:t>– внесение предложений об изменении и дополнении Устава Учреждения;</w:t>
      </w:r>
    </w:p>
    <w:p w:rsidR="00475956" w:rsidRPr="00475956" w:rsidRDefault="00475956" w:rsidP="008C5E38">
      <w:pPr>
        <w:pStyle w:val="msonormalbullet2gi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475956">
        <w:rPr>
          <w:color w:val="000000"/>
          <w:sz w:val="28"/>
          <w:szCs w:val="28"/>
        </w:rPr>
        <w:t>– принятие</w:t>
      </w:r>
      <w:r w:rsidRPr="00475956">
        <w:rPr>
          <w:sz w:val="28"/>
          <w:szCs w:val="28"/>
        </w:rPr>
        <w:t xml:space="preserve"> локальных нормативных актов</w:t>
      </w:r>
      <w:r w:rsidRPr="00475956">
        <w:rPr>
          <w:color w:val="000000"/>
          <w:sz w:val="28"/>
          <w:szCs w:val="28"/>
        </w:rPr>
        <w:t>;</w:t>
      </w:r>
    </w:p>
    <w:p w:rsidR="00475956" w:rsidRPr="00475956" w:rsidRDefault="00475956" w:rsidP="008C5E38">
      <w:pPr>
        <w:pStyle w:val="msonormalbullet2gi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475956">
        <w:rPr>
          <w:color w:val="000000"/>
          <w:sz w:val="28"/>
          <w:szCs w:val="28"/>
        </w:rPr>
        <w:t xml:space="preserve">– принятие решения о необходимости заключения коллективного договора; </w:t>
      </w:r>
    </w:p>
    <w:p w:rsidR="00475956" w:rsidRPr="00475956" w:rsidRDefault="00475956" w:rsidP="008C5E38">
      <w:pPr>
        <w:pStyle w:val="msonormalbullet2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75956">
        <w:rPr>
          <w:sz w:val="28"/>
          <w:szCs w:val="28"/>
        </w:rPr>
        <w:t>– избрание представителей работников в комиссию по трудовым спорам;</w:t>
      </w:r>
    </w:p>
    <w:p w:rsidR="00475956" w:rsidRPr="00475956" w:rsidRDefault="00475956" w:rsidP="008C5E38">
      <w:pPr>
        <w:pStyle w:val="msonormalbullet2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75956">
        <w:rPr>
          <w:sz w:val="28"/>
          <w:szCs w:val="28"/>
        </w:rPr>
        <w:t>– поручение представления интересов работников профсоюзной организации либо иному представителю;</w:t>
      </w:r>
    </w:p>
    <w:p w:rsidR="00475956" w:rsidRPr="00475956" w:rsidRDefault="00475956" w:rsidP="008C5E38">
      <w:pPr>
        <w:pStyle w:val="msonormalbullet2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75956">
        <w:rPr>
          <w:sz w:val="28"/>
          <w:szCs w:val="28"/>
        </w:rPr>
        <w:t>– создание необходимых условий, обеспечивающих безопасность обучения, воспитания обучающихся;</w:t>
      </w:r>
    </w:p>
    <w:p w:rsidR="00475956" w:rsidRPr="00475956" w:rsidRDefault="00475956" w:rsidP="008C5E38">
      <w:pPr>
        <w:pStyle w:val="msonormalbullet2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75956">
        <w:rPr>
          <w:sz w:val="28"/>
          <w:szCs w:val="28"/>
        </w:rPr>
        <w:t xml:space="preserve">– создание условий, необходимых для охраны и укрепление здоровья, организации питания обучающихся и работников </w:t>
      </w:r>
      <w:r w:rsidRPr="00475956">
        <w:rPr>
          <w:color w:val="000000"/>
          <w:sz w:val="28"/>
          <w:szCs w:val="28"/>
        </w:rPr>
        <w:t>Учреждения</w:t>
      </w:r>
      <w:r w:rsidRPr="00475956">
        <w:rPr>
          <w:sz w:val="28"/>
          <w:szCs w:val="28"/>
        </w:rPr>
        <w:t xml:space="preserve">; </w:t>
      </w:r>
    </w:p>
    <w:p w:rsidR="000F2634" w:rsidRPr="00475956" w:rsidRDefault="00475956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7595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75956">
        <w:rPr>
          <w:rFonts w:ascii="Times New Roman" w:hAnsi="Times New Roman" w:cs="Times New Roman"/>
          <w:sz w:val="28"/>
          <w:szCs w:val="28"/>
        </w:rPr>
        <w:t>ходатайствование</w:t>
      </w:r>
      <w:proofErr w:type="spellEnd"/>
      <w:r w:rsidRPr="00475956">
        <w:rPr>
          <w:rFonts w:ascii="Times New Roman" w:hAnsi="Times New Roman" w:cs="Times New Roman"/>
          <w:sz w:val="28"/>
          <w:szCs w:val="28"/>
        </w:rPr>
        <w:t xml:space="preserve"> о награждении работников Учреждения.</w:t>
      </w:r>
    </w:p>
    <w:p w:rsidR="00475956" w:rsidRPr="00475956" w:rsidRDefault="00475956" w:rsidP="008C5E38">
      <w:pPr>
        <w:pStyle w:val="msonormalbullet2gi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75956">
        <w:rPr>
          <w:b/>
          <w:color w:val="373737"/>
          <w:sz w:val="28"/>
          <w:szCs w:val="28"/>
        </w:rPr>
        <w:t>3.</w:t>
      </w:r>
      <w:r w:rsidRPr="00475956">
        <w:rPr>
          <w:sz w:val="28"/>
          <w:szCs w:val="28"/>
        </w:rPr>
        <w:t xml:space="preserve"> Общее собрание (конференция) работников Учреждения действует бессрочно и включает в себя работников Учреждения на дату проведения общего собрания, работающих на условиях полного рабочего дня по основному месту работы в Учреждении.</w:t>
      </w:r>
    </w:p>
    <w:p w:rsidR="00475956" w:rsidRPr="00475956" w:rsidRDefault="00475956" w:rsidP="008C5E38">
      <w:pPr>
        <w:pStyle w:val="msonormalbullet2gi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75956">
        <w:rPr>
          <w:sz w:val="28"/>
          <w:szCs w:val="28"/>
        </w:rPr>
        <w:t>3.1. Общее собрание (конференция) работников Учреждения проводится не реже одного раза в год. Решение о созыве Общее собрание (конференция) работников Учреждения принимает заведующий Учреждением.</w:t>
      </w:r>
      <w:r w:rsidRPr="00475956">
        <w:rPr>
          <w:color w:val="000000"/>
          <w:sz w:val="28"/>
          <w:szCs w:val="28"/>
        </w:rPr>
        <w:t xml:space="preserve"> Срок </w:t>
      </w:r>
      <w:r w:rsidRPr="00475956">
        <w:rPr>
          <w:color w:val="000000"/>
          <w:sz w:val="28"/>
          <w:szCs w:val="28"/>
        </w:rPr>
        <w:lastRenderedPageBreak/>
        <w:t xml:space="preserve">полномочий Общего собрания </w:t>
      </w:r>
      <w:r w:rsidRPr="00475956">
        <w:rPr>
          <w:sz w:val="28"/>
          <w:szCs w:val="28"/>
        </w:rPr>
        <w:t xml:space="preserve">(конференции) </w:t>
      </w:r>
      <w:r w:rsidRPr="00475956">
        <w:rPr>
          <w:color w:val="000000"/>
          <w:sz w:val="28"/>
          <w:szCs w:val="28"/>
        </w:rPr>
        <w:t>работников – неопределенный срок.</w:t>
      </w:r>
    </w:p>
    <w:p w:rsidR="00475956" w:rsidRPr="00475956" w:rsidRDefault="00475956" w:rsidP="008C5E38">
      <w:pPr>
        <w:pStyle w:val="msonormalbullet2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75956">
        <w:rPr>
          <w:sz w:val="28"/>
          <w:szCs w:val="28"/>
        </w:rPr>
        <w:t>3.2. Общее собрание (конференция) работников Учреждения считается состоявшимся, если на нем присутствовало более половины работников Учреждения.</w:t>
      </w:r>
    </w:p>
    <w:p w:rsidR="00475956" w:rsidRPr="00475956" w:rsidRDefault="00475956" w:rsidP="008C5E38">
      <w:pPr>
        <w:pStyle w:val="msonormalbullet2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75956">
        <w:rPr>
          <w:sz w:val="28"/>
          <w:szCs w:val="28"/>
        </w:rPr>
        <w:t xml:space="preserve">3.3. Решения общего собрания </w:t>
      </w:r>
      <w:r w:rsidR="008C5E38">
        <w:rPr>
          <w:sz w:val="28"/>
          <w:szCs w:val="28"/>
        </w:rPr>
        <w:t xml:space="preserve">(конференции) </w:t>
      </w:r>
      <w:r w:rsidRPr="00475956">
        <w:rPr>
          <w:sz w:val="28"/>
          <w:szCs w:val="28"/>
        </w:rPr>
        <w:t xml:space="preserve">принимаются простым большинством голосов и оформляются протоколом. Решения являются обязательными, исполнение решений организует заведующий Учреждением.  </w:t>
      </w:r>
      <w:proofErr w:type="gramStart"/>
      <w:r w:rsidRPr="00475956">
        <w:rPr>
          <w:sz w:val="28"/>
          <w:szCs w:val="28"/>
        </w:rPr>
        <w:t xml:space="preserve">Заведующий отчитывается на очередном Общее собрание (конференция) работников Учреждения об исполнении и (или) о ходе исполнения решений предыдущего Общего собрания. </w:t>
      </w:r>
      <w:proofErr w:type="gramEnd"/>
    </w:p>
    <w:p w:rsidR="000F2634" w:rsidRPr="008C5E38" w:rsidRDefault="00475956" w:rsidP="008C5E38">
      <w:pPr>
        <w:pStyle w:val="msonormalbullet2gi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475956">
        <w:rPr>
          <w:sz w:val="28"/>
          <w:szCs w:val="28"/>
        </w:rPr>
        <w:t xml:space="preserve">Общее собрание (конференция) работников Учреждения </w:t>
      </w:r>
      <w:r w:rsidRPr="00475956">
        <w:rPr>
          <w:rStyle w:val="apple-converted-space"/>
          <w:color w:val="000000"/>
          <w:sz w:val="28"/>
          <w:szCs w:val="28"/>
        </w:rPr>
        <w:t>действует на основании «Положения об общем собрании (конференции) работников Учреждения».</w:t>
      </w:r>
    </w:p>
    <w:p w:rsidR="000F2634" w:rsidRPr="008C5E38" w:rsidRDefault="00475956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0F2634" w:rsidRPr="008C5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Ответственность Общего собрания</w:t>
      </w:r>
    </w:p>
    <w:p w:rsidR="000F2634" w:rsidRPr="008C5E38" w:rsidRDefault="00475956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F2634"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Общее собрание несет ответственность:</w:t>
      </w:r>
    </w:p>
    <w:p w:rsidR="000F2634" w:rsidRPr="008C5E38" w:rsidRDefault="000F2634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за выполнение, выполнение не в полном объеме или невыполнение закрепленных за ним задач;</w:t>
      </w:r>
    </w:p>
    <w:p w:rsidR="000F2634" w:rsidRPr="008C5E38" w:rsidRDefault="000F2634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соответствие принимаемых решений законодательству Российской Федерации, подзаконным нормативным правовым актам, Уставу ДОУ.</w:t>
      </w:r>
    </w:p>
    <w:p w:rsidR="00475956" w:rsidRPr="008C5E38" w:rsidRDefault="000F2634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за компетентность принимаемых решений.</w:t>
      </w:r>
    </w:p>
    <w:p w:rsidR="000F2634" w:rsidRPr="008C5E38" w:rsidRDefault="00475956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F2634" w:rsidRPr="008C5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Делопроизводство Общего собрания</w:t>
      </w:r>
    </w:p>
    <w:p w:rsidR="000F2634" w:rsidRPr="008C5E38" w:rsidRDefault="00475956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F2634"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.1.Заседания Общего собрания оформляются протоколом.</w:t>
      </w:r>
    </w:p>
    <w:p w:rsidR="000F2634" w:rsidRPr="008C5E38" w:rsidRDefault="00475956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F2634"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.2.В книге протоколов фиксируются:</w:t>
      </w:r>
    </w:p>
    <w:p w:rsidR="000F2634" w:rsidRPr="008C5E38" w:rsidRDefault="000F2634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дата проведения;</w:t>
      </w:r>
    </w:p>
    <w:p w:rsidR="000F2634" w:rsidRPr="008C5E38" w:rsidRDefault="000F2634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количественное присутствие (отсутствие) членов трудового коллектива;</w:t>
      </w:r>
    </w:p>
    <w:p w:rsidR="000F2634" w:rsidRPr="008C5E38" w:rsidRDefault="000F2634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приглашенные (ФИО, должность);</w:t>
      </w:r>
    </w:p>
    <w:p w:rsidR="000F2634" w:rsidRPr="008C5E38" w:rsidRDefault="000F2634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повестка дня;</w:t>
      </w:r>
    </w:p>
    <w:p w:rsidR="000F2634" w:rsidRPr="008C5E38" w:rsidRDefault="000F2634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выступающие лица;</w:t>
      </w:r>
    </w:p>
    <w:p w:rsidR="000F2634" w:rsidRPr="008C5E38" w:rsidRDefault="000F2634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ход обсуждения вопросов;</w:t>
      </w:r>
    </w:p>
    <w:p w:rsidR="000F2634" w:rsidRPr="008C5E38" w:rsidRDefault="000F2634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предложения, рекомендации и замечания членов трудового коллектива и приглашенных лиц;</w:t>
      </w:r>
    </w:p>
    <w:p w:rsidR="000F2634" w:rsidRPr="008C5E38" w:rsidRDefault="000F2634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решение.</w:t>
      </w:r>
    </w:p>
    <w:p w:rsidR="000F2634" w:rsidRPr="008C5E38" w:rsidRDefault="00475956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F2634"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.3.Протоколы подписываются председателем и секретарем Общего собрания</w:t>
      </w:r>
      <w:r w:rsid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(конференции)</w:t>
      </w:r>
      <w:r w:rsidR="000F2634"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2634" w:rsidRPr="008C5E38" w:rsidRDefault="00475956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F2634"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.4.Нумерация протоколов ведется от начала учебного года.</w:t>
      </w:r>
    </w:p>
    <w:p w:rsidR="000F2634" w:rsidRPr="008C5E38" w:rsidRDefault="00475956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F2634"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.5.Книга протоколов Общего собрания </w:t>
      </w:r>
      <w:r w:rsid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(конференции) </w:t>
      </w:r>
      <w:r w:rsidR="000F2634"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нумеруется постранично, прошнуровывается, скрепляется подписью заведующего и печатью ДОУ.</w:t>
      </w:r>
    </w:p>
    <w:p w:rsidR="000F2634" w:rsidRPr="008C5E38" w:rsidRDefault="00475956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F2634"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.6.Книга протоколов Общего собрания </w:t>
      </w:r>
      <w:r w:rsid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(конференции) </w:t>
      </w:r>
      <w:r w:rsidR="000F2634"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хранится в делах ДОУ и передается по акту (при смене руководителя, передаче в архив).</w:t>
      </w:r>
    </w:p>
    <w:p w:rsidR="000F2634" w:rsidRPr="008C5E38" w:rsidRDefault="00475956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0F2634" w:rsidRPr="008C5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Заключительные положения</w:t>
      </w:r>
    </w:p>
    <w:p w:rsidR="000F2634" w:rsidRPr="008C5E38" w:rsidRDefault="00475956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F2634"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.1.Изменения и дополнения в настоящее положение вносятся Общим собранием </w:t>
      </w:r>
      <w:r w:rsid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(конференцией) </w:t>
      </w:r>
      <w:r w:rsidR="000F2634"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принимаются на его заседании.</w:t>
      </w:r>
    </w:p>
    <w:p w:rsidR="000F2634" w:rsidRPr="008C5E38" w:rsidRDefault="00475956" w:rsidP="008C5E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0F2634"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.2.Положение действует до принятия нового положения, утвержденного на Общем собрании </w:t>
      </w:r>
      <w:r w:rsid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(конференции) работников в </w:t>
      </w:r>
      <w:r w:rsidR="000F2634" w:rsidRPr="008C5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установленном порядке.</w:t>
      </w:r>
    </w:p>
    <w:p w:rsidR="001A0488" w:rsidRPr="008C5E38" w:rsidRDefault="001A0488" w:rsidP="008C5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A0488" w:rsidRPr="008C5E38" w:rsidSect="001A0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86ADE"/>
    <w:multiLevelType w:val="multilevel"/>
    <w:tmpl w:val="FFBC8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7D42DF"/>
    <w:multiLevelType w:val="multilevel"/>
    <w:tmpl w:val="30884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634"/>
    <w:rsid w:val="000F2634"/>
    <w:rsid w:val="00102304"/>
    <w:rsid w:val="001A0488"/>
    <w:rsid w:val="00475956"/>
    <w:rsid w:val="00494481"/>
    <w:rsid w:val="007A2F16"/>
    <w:rsid w:val="00820EC5"/>
    <w:rsid w:val="0089584B"/>
    <w:rsid w:val="008C5E38"/>
    <w:rsid w:val="00BB4A43"/>
    <w:rsid w:val="00C200F3"/>
    <w:rsid w:val="00C971DB"/>
    <w:rsid w:val="00E147DD"/>
    <w:rsid w:val="00E65C0B"/>
    <w:rsid w:val="00F63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2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2634"/>
    <w:rPr>
      <w:b/>
      <w:bCs/>
    </w:rPr>
  </w:style>
  <w:style w:type="character" w:customStyle="1" w:styleId="apple-converted-space">
    <w:name w:val="apple-converted-space"/>
    <w:basedOn w:val="a0"/>
    <w:rsid w:val="000F2634"/>
  </w:style>
  <w:style w:type="character" w:customStyle="1" w:styleId="eip-viewblock">
    <w:name w:val="eip-view_block"/>
    <w:basedOn w:val="a0"/>
    <w:rsid w:val="000F2634"/>
  </w:style>
  <w:style w:type="paragraph" w:customStyle="1" w:styleId="msonormalbullet2gif">
    <w:name w:val="msonormalbullet2.gif"/>
    <w:basedOn w:val="a"/>
    <w:uiPriority w:val="99"/>
    <w:rsid w:val="00475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475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5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Буратино</dc:creator>
  <cp:keywords/>
  <dc:description/>
  <cp:lastModifiedBy>Админ</cp:lastModifiedBy>
  <cp:revision>8</cp:revision>
  <dcterms:created xsi:type="dcterms:W3CDTF">2017-05-02T08:53:00Z</dcterms:created>
  <dcterms:modified xsi:type="dcterms:W3CDTF">2024-11-11T08:35:00Z</dcterms:modified>
</cp:coreProperties>
</file>